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A8" w:rsidRPr="00DC080C" w:rsidRDefault="005B6DA8" w:rsidP="005B6DA8">
      <w:pPr>
        <w:spacing w:after="0" w:line="48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C080C">
        <w:rPr>
          <w:rFonts w:ascii="Times New Roman" w:eastAsia="Times New Roman" w:hAnsi="Times New Roman"/>
          <w:b/>
          <w:sz w:val="24"/>
          <w:szCs w:val="24"/>
        </w:rPr>
        <w:t>Sample Culture Statement</w:t>
      </w:r>
    </w:p>
    <w:p w:rsidR="005B6DA8" w:rsidRPr="00DC080C" w:rsidRDefault="005B6DA8" w:rsidP="005B6DA8">
      <w:pPr>
        <w:spacing w:after="0" w:line="48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C080C">
        <w:rPr>
          <w:rFonts w:ascii="Times New Roman" w:eastAsia="Times New Roman" w:hAnsi="Times New Roman"/>
          <w:b/>
          <w:sz w:val="24"/>
          <w:szCs w:val="24"/>
        </w:rPr>
        <w:t>ABC Company</w:t>
      </w:r>
    </w:p>
    <w:p w:rsidR="005B6DA8" w:rsidRPr="00DC080C" w:rsidRDefault="005B6DA8" w:rsidP="005B6DA8">
      <w:pPr>
        <w:spacing w:after="0" w:line="48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DC080C">
        <w:rPr>
          <w:rFonts w:ascii="Times New Roman" w:eastAsia="Times New Roman" w:hAnsi="Times New Roman"/>
          <w:b/>
          <w:sz w:val="24"/>
          <w:szCs w:val="24"/>
        </w:rPr>
        <w:t>Culture Statement</w:t>
      </w:r>
    </w:p>
    <w:p w:rsidR="005B6DA8" w:rsidRPr="00DC080C" w:rsidRDefault="005B6DA8" w:rsidP="005B6DA8">
      <w:pPr>
        <w:pStyle w:val="NormalWeb"/>
        <w:spacing w:before="0" w:beforeAutospacing="0" w:after="0" w:afterAutospacing="0" w:line="480" w:lineRule="auto"/>
      </w:pP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DC080C">
        <w:rPr>
          <w:rFonts w:ascii="Times New Roman" w:eastAsia="Times New Roman" w:hAnsi="Times New Roman"/>
          <w:sz w:val="24"/>
          <w:szCs w:val="24"/>
        </w:rPr>
        <w:t>Every decision and recommendation we make is based on the strong ethical standards the CPA profession is known for. We never stray from integrity and honesty.</w:t>
      </w: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DC080C">
        <w:rPr>
          <w:rFonts w:ascii="Times New Roman" w:eastAsia="Times New Roman" w:hAnsi="Times New Roman"/>
          <w:sz w:val="24"/>
          <w:szCs w:val="24"/>
        </w:rPr>
        <w:t>Our associates are passionate about providing the highest-level quality of service to our clients.</w:t>
      </w: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DC080C">
        <w:rPr>
          <w:rFonts w:ascii="Times New Roman" w:eastAsia="Times New Roman" w:hAnsi="Times New Roman"/>
          <w:sz w:val="24"/>
          <w:szCs w:val="24"/>
        </w:rPr>
        <w:t>We are never satisfied that we can’t do better. We support our associates’ efforts to find improvement in every facet of client service and our operations.</w:t>
      </w: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DC080C">
        <w:rPr>
          <w:rFonts w:ascii="Times New Roman" w:eastAsia="Times New Roman" w:hAnsi="Times New Roman"/>
          <w:sz w:val="24"/>
          <w:szCs w:val="24"/>
        </w:rPr>
        <w:t xml:space="preserve">We expect all associates at all levels to treat each other with respect. </w:t>
      </w: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DC080C">
        <w:rPr>
          <w:rFonts w:ascii="Times New Roman" w:eastAsia="Times New Roman" w:hAnsi="Times New Roman"/>
          <w:sz w:val="24"/>
          <w:szCs w:val="24"/>
        </w:rPr>
        <w:t xml:space="preserve">Our firm functions as a team. All clients are firm clients. There is no “my client, your client” philosophy. We support each other in achieving the best each of us is capable of. </w:t>
      </w: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DC080C">
        <w:rPr>
          <w:rFonts w:ascii="Times New Roman" w:eastAsia="Times New Roman" w:hAnsi="Times New Roman"/>
          <w:sz w:val="24"/>
          <w:szCs w:val="24"/>
        </w:rPr>
        <w:t xml:space="preserve">Our team is energetic and committed to client service that is timely and valuable. We also expect and support a good balance for all of our associates’ commitment to our firm’s success and their lives outside the firm. </w:t>
      </w:r>
    </w:p>
    <w:p w:rsidR="005B6DA8" w:rsidRPr="00DC080C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:rsidR="00B7061E" w:rsidRPr="005B6DA8" w:rsidRDefault="005B6DA8" w:rsidP="005B6DA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DC080C">
        <w:rPr>
          <w:rFonts w:ascii="Times New Roman" w:eastAsia="Times New Roman" w:hAnsi="Times New Roman"/>
          <w:sz w:val="24"/>
          <w:szCs w:val="24"/>
        </w:rPr>
        <w:t xml:space="preserve">Our firm is above all else a proud member of the CPA profession. We support maintaining the profession’s reputation of “Most Trusted Adviser.” </w:t>
      </w:r>
      <w:bookmarkStart w:id="0" w:name="_GoBack"/>
      <w:bookmarkEnd w:id="0"/>
    </w:p>
    <w:sectPr w:rsidR="00B7061E" w:rsidRPr="005B6DA8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05B" w:rsidRDefault="005B6D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05B" w:rsidRDefault="005B6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A8"/>
    <w:rsid w:val="00070AF3"/>
    <w:rsid w:val="001375ED"/>
    <w:rsid w:val="005B6DA8"/>
    <w:rsid w:val="006D2E48"/>
    <w:rsid w:val="00873F13"/>
    <w:rsid w:val="00BD15F6"/>
    <w:rsid w:val="00C752A5"/>
    <w:rsid w:val="00CE34F2"/>
    <w:rsid w:val="00D65D61"/>
    <w:rsid w:val="00D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89C4"/>
  <w15:chartTrackingRefBased/>
  <w15:docId w15:val="{98191CD3-60CF-4803-AB72-84254A8F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D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A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6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A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B6DA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Gilman</dc:creator>
  <cp:keywords/>
  <dc:description/>
  <cp:lastModifiedBy>Jeffrey Gilman</cp:lastModifiedBy>
  <cp:revision>1</cp:revision>
  <dcterms:created xsi:type="dcterms:W3CDTF">2018-10-10T18:10:00Z</dcterms:created>
  <dcterms:modified xsi:type="dcterms:W3CDTF">2018-10-10T18:10:00Z</dcterms:modified>
</cp:coreProperties>
</file>